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9B1" w:rsidRPr="00F31265" w:rsidRDefault="00F569B1" w:rsidP="00F569B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31265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F569B1" w:rsidRDefault="00F569B1" w:rsidP="00F569B1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31265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«Поддержка и развитие малого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и среднего </w:t>
      </w:r>
      <w:r w:rsidRPr="00F31265">
        <w:rPr>
          <w:rFonts w:ascii="Times New Roman" w:hAnsi="Times New Roman" w:cs="Times New Roman"/>
          <w:b/>
          <w:sz w:val="28"/>
          <w:szCs w:val="28"/>
        </w:rPr>
        <w:t>предпринимательства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984EF5">
        <w:rPr>
          <w:rFonts w:ascii="Times New Roman" w:hAnsi="Times New Roman" w:cs="Times New Roman"/>
          <w:b/>
          <w:sz w:val="28"/>
          <w:szCs w:val="28"/>
        </w:rPr>
        <w:t>Мурашинск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proofErr w:type="spellEnd"/>
      <w:r w:rsidRPr="00984EF5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r w:rsidRPr="00984EF5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F3126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69B1" w:rsidRPr="00F31265" w:rsidRDefault="00F569B1" w:rsidP="00F569B1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5953"/>
      </w:tblGrid>
      <w:tr w:rsidR="00F569B1" w:rsidRPr="00F31265" w:rsidTr="000A2C24">
        <w:trPr>
          <w:trHeight w:val="4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12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F312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тдел экономики 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муниципальных закупок </w:t>
            </w:r>
          </w:p>
        </w:tc>
      </w:tr>
      <w:tr w:rsidR="00F569B1" w:rsidRPr="00F31265" w:rsidTr="000A2C24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12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Отдел имущественных и земельных отношений </w:t>
            </w:r>
          </w:p>
        </w:tc>
      </w:tr>
      <w:tr w:rsidR="00F569B1" w:rsidRPr="00F31265" w:rsidTr="000A2C24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B1" w:rsidRPr="009B3B6C" w:rsidRDefault="00F569B1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Наименования проектов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B1" w:rsidRPr="009B3B6C" w:rsidRDefault="00F569B1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F569B1" w:rsidRPr="00F31265" w:rsidTr="000A2C24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12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F312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муниципальной программы 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 </w:t>
            </w:r>
            <w:r w:rsidRPr="00F312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создание благоприятных условий для развития и повышения конкурентоспособности малого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среднего </w:t>
            </w:r>
            <w:r w:rsidRPr="00F312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предпринимательства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Мурашинского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</w:tr>
      <w:tr w:rsidR="00F569B1" w:rsidRPr="00F31265" w:rsidTr="000A2C24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12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F31265">
              <w:rPr>
                <w:rFonts w:ascii="Times New Roman" w:hAnsi="Times New Roman" w:cs="Times New Roman"/>
                <w:sz w:val="28"/>
                <w:szCs w:val="28"/>
              </w:rPr>
              <w:t>укрепление социального статуса, повышение престижа и этики предпринимательства;</w:t>
            </w:r>
          </w:p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1265">
              <w:rPr>
                <w:rFonts w:ascii="Times New Roman" w:hAnsi="Times New Roman" w:cs="Times New Roman"/>
                <w:sz w:val="28"/>
                <w:szCs w:val="28"/>
              </w:rPr>
              <w:t>- внедрение системы доступной информационно-консультационной поддержки субъектов малого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</w:t>
            </w:r>
            <w:r w:rsidRPr="00F31265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предпринимательства;</w:t>
            </w:r>
          </w:p>
          <w:p w:rsidR="00F569B1" w:rsidRPr="00F31265" w:rsidRDefault="00F569B1" w:rsidP="000A2C24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265">
              <w:rPr>
                <w:rFonts w:ascii="Times New Roman" w:hAnsi="Times New Roman" w:cs="Times New Roman"/>
                <w:sz w:val="28"/>
                <w:szCs w:val="28"/>
              </w:rPr>
              <w:t xml:space="preserve">- имущественная поддержка субъектов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</w:t>
            </w:r>
            <w:r w:rsidRPr="00F31265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предпринимательства;</w:t>
            </w:r>
          </w:p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1265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</w:t>
            </w:r>
            <w:proofErr w:type="spellStart"/>
            <w:r w:rsidRPr="00F31265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F31265">
              <w:rPr>
                <w:rFonts w:ascii="Times New Roman" w:hAnsi="Times New Roman" w:cs="Times New Roman"/>
                <w:sz w:val="28"/>
                <w:szCs w:val="28"/>
              </w:rPr>
              <w:t xml:space="preserve">-ярмарочной деятельности субъектов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</w:t>
            </w:r>
            <w:r w:rsidRPr="00F31265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</w:p>
        </w:tc>
      </w:tr>
      <w:tr w:rsidR="00F569B1" w:rsidRPr="00F31265" w:rsidTr="000A2C24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F312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роки реализации муниципальной программы 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B1" w:rsidRPr="00F31265" w:rsidRDefault="00F569B1" w:rsidP="00B942E6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12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22-20</w:t>
            </w:r>
            <w:r w:rsidR="00B942E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F569B1" w:rsidRPr="00F31265" w:rsidTr="000A2C24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12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1265">
              <w:rPr>
                <w:rFonts w:ascii="Times New Roman" w:hAnsi="Times New Roman" w:cs="Times New Roman"/>
                <w:sz w:val="28"/>
                <w:szCs w:val="28"/>
              </w:rPr>
              <w:t>- количество субъектов малого предпринимательства;</w:t>
            </w:r>
          </w:p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1265">
              <w:rPr>
                <w:rFonts w:ascii="Times New Roman" w:hAnsi="Times New Roman" w:cs="Times New Roman"/>
                <w:sz w:val="28"/>
                <w:szCs w:val="28"/>
              </w:rPr>
              <w:t>- число субъектов малого предпринимательства в расчете на 10 000 человек населения;</w:t>
            </w:r>
          </w:p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1265">
              <w:rPr>
                <w:rFonts w:ascii="Times New Roman" w:hAnsi="Times New Roman" w:cs="Times New Roman"/>
                <w:sz w:val="28"/>
                <w:szCs w:val="28"/>
              </w:rPr>
              <w:t>- 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1265">
              <w:rPr>
                <w:rFonts w:ascii="Times New Roman" w:hAnsi="Times New Roman" w:cs="Times New Roman"/>
                <w:sz w:val="28"/>
                <w:szCs w:val="28"/>
              </w:rPr>
              <w:t xml:space="preserve">- оборот продукции (услуг), производимой малыми предприятиями, в том числе </w:t>
            </w:r>
            <w:proofErr w:type="spellStart"/>
            <w:r w:rsidRPr="00F31265">
              <w:rPr>
                <w:rFonts w:ascii="Times New Roman" w:hAnsi="Times New Roman" w:cs="Times New Roman"/>
                <w:sz w:val="28"/>
                <w:szCs w:val="28"/>
              </w:rPr>
              <w:t>микропредприятиями</w:t>
            </w:r>
            <w:proofErr w:type="spellEnd"/>
            <w:r w:rsidRPr="00F31265">
              <w:rPr>
                <w:rFonts w:ascii="Times New Roman" w:hAnsi="Times New Roman" w:cs="Times New Roman"/>
                <w:sz w:val="28"/>
                <w:szCs w:val="28"/>
              </w:rPr>
              <w:t>, и индивидуальными предпринимателями;</w:t>
            </w:r>
          </w:p>
          <w:p w:rsidR="00F569B1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1265">
              <w:rPr>
                <w:rFonts w:ascii="Times New Roman" w:hAnsi="Times New Roman" w:cs="Times New Roman"/>
                <w:sz w:val="28"/>
                <w:szCs w:val="28"/>
              </w:rPr>
              <w:t>- объем налоговых поступлений от субъектов малого предпринимательства в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округа;</w:t>
            </w:r>
          </w:p>
          <w:p w:rsidR="00F569B1" w:rsidRPr="0016776E" w:rsidRDefault="00F569B1" w:rsidP="000A2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776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к</w:t>
            </w:r>
            <w:r w:rsidRPr="0016776E">
              <w:rPr>
                <w:rFonts w:ascii="Times New Roman" w:hAnsi="Times New Roman" w:cs="Times New Roman"/>
                <w:sz w:val="28"/>
                <w:szCs w:val="28"/>
              </w:rPr>
              <w:t>оличество объектов муниципального имущества включенных 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</w:t>
            </w:r>
            <w:r w:rsidRPr="001677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еречень муниципального имущества</w:t>
            </w:r>
            <w:r w:rsidRPr="0016776E">
              <w:rPr>
                <w:rFonts w:ascii="Times New Roman" w:hAnsi="Times New Roman" w:cs="Times New Roman"/>
                <w:sz w:val="28"/>
                <w:szCs w:val="28"/>
              </w:rPr>
              <w:t xml:space="preserve"> свободного от прав </w:t>
            </w:r>
            <w:r w:rsidRPr="001677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третьих лиц (за исключением права хозяйственного ведения, права оперативного управления, а также имущественных прав субъектов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</w:t>
            </w:r>
            <w:r w:rsidRPr="0016776E">
              <w:rPr>
                <w:rFonts w:ascii="Times New Roman" w:hAnsi="Times New Roman" w:cs="Times New Roman"/>
                <w:sz w:val="28"/>
                <w:szCs w:val="28"/>
              </w:rPr>
              <w:t xml:space="preserve">предпринимательства,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физических лиц, не являющихся индивидуальными предпринимателями и применяющих специальный налоговый режим «Налог на профессиональный доход»), предназначенного для предоставления его во владение и (или) пользование на долгосрочной основе субъектам малого и среднего предпринимательства</w:t>
            </w:r>
            <w:r w:rsidRPr="0016776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569B1" w:rsidRPr="0016776E" w:rsidRDefault="00F569B1" w:rsidP="000A2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776E">
              <w:rPr>
                <w:rFonts w:ascii="Times New Roman" w:hAnsi="Times New Roman" w:cs="Times New Roman"/>
                <w:sz w:val="28"/>
                <w:szCs w:val="28"/>
              </w:rPr>
              <w:t>- общее количество сданных в аренду субъектам малого предпринимательства и организациям, образующим инфраструктуру поддержки субъектов малого предпринимательства, объектов муниципального имущества, включенных в перечни муниципального имущества, в общем количестве объектов, включенных в указанные перечни;</w:t>
            </w:r>
          </w:p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6776E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объектов имущества в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Pr="001677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ереч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</w:t>
            </w:r>
            <w:r w:rsidRPr="001677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муниципального имущества</w:t>
            </w:r>
            <w:r w:rsidRPr="0016776E">
              <w:rPr>
                <w:rFonts w:ascii="Times New Roman" w:hAnsi="Times New Roman" w:cs="Times New Roman"/>
                <w:sz w:val="28"/>
                <w:szCs w:val="28"/>
              </w:rPr>
              <w:t xml:space="preserve"> свободного от прав третьих лиц (за исключением права хозяйственного ведения, права оперативного управления, а также имущественных прав субъектов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</w:t>
            </w:r>
            <w:r w:rsidRPr="0016776E">
              <w:rPr>
                <w:rFonts w:ascii="Times New Roman" w:hAnsi="Times New Roman" w:cs="Times New Roman"/>
                <w:sz w:val="28"/>
                <w:szCs w:val="28"/>
              </w:rPr>
              <w:t xml:space="preserve">предпринимательства,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физических лиц, не являющихся индивидуальными предпринимателями и применяющих специальный налоговый режим «Налог на профессиональный доход»), предназначенного для предоставления его во владение и (или) пользование на долгосрочной основе субъектам малого и среднего предпринимательства</w:t>
            </w:r>
          </w:p>
        </w:tc>
      </w:tr>
      <w:tr w:rsidR="00F569B1" w:rsidRPr="00F31265" w:rsidTr="000A2C24">
        <w:trPr>
          <w:trHeight w:val="4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9B1" w:rsidRPr="00F31265" w:rsidRDefault="00F569B1" w:rsidP="000A2C24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Ресурсное обеспечение</w:t>
            </w:r>
            <w:r w:rsidRPr="00F312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9B1" w:rsidRPr="00F31265" w:rsidRDefault="00F569B1" w:rsidP="009C123D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126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мероприятий муниципальной программы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123D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  <w:bookmarkStart w:id="0" w:name="_GoBack"/>
            <w:bookmarkEnd w:id="0"/>
            <w:r w:rsidRPr="00F3126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за счет средств местного бюджета</w:t>
            </w:r>
          </w:p>
        </w:tc>
      </w:tr>
    </w:tbl>
    <w:p w:rsidR="009C515C" w:rsidRDefault="009C515C"/>
    <w:sectPr w:rsidR="009C515C" w:rsidSect="001855D6">
      <w:type w:val="continuous"/>
      <w:pgSz w:w="11900" w:h="16840" w:code="9"/>
      <w:pgMar w:top="1264" w:right="703" w:bottom="851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45"/>
    <w:rsid w:val="001855D6"/>
    <w:rsid w:val="004E4E45"/>
    <w:rsid w:val="0072578F"/>
    <w:rsid w:val="009C123D"/>
    <w:rsid w:val="009C515C"/>
    <w:rsid w:val="00B942E6"/>
    <w:rsid w:val="00B95E88"/>
    <w:rsid w:val="00F5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9B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9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569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9B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9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569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 Специалист</dc:creator>
  <cp:keywords/>
  <dc:description/>
  <cp:lastModifiedBy>rashod2</cp:lastModifiedBy>
  <cp:revision>8</cp:revision>
  <dcterms:created xsi:type="dcterms:W3CDTF">2021-11-10T09:53:00Z</dcterms:created>
  <dcterms:modified xsi:type="dcterms:W3CDTF">2025-11-10T11:39:00Z</dcterms:modified>
</cp:coreProperties>
</file>